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9A" w:rsidRPr="00C7679A" w:rsidRDefault="00C7679A" w:rsidP="00C7679A">
      <w:pPr>
        <w:pStyle w:val="Title"/>
      </w:pPr>
      <w:r w:rsidRPr="00C7679A">
        <w:t>Tips on Wearing Over The Knee Boots For Short Girls</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Who's to say short girls can't wear knee-high boots? If Ariana Grande can do it, so can you! She made it her signature look and nobody can deny it looks absolutely fabulous on her.</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Now, of course, we believe everyone can wear whatever they like – as long as you're comfortable wearing it, it's bound to look good! Still, there are ways you can make any outfit look infinitely better (including your over-the-knee boot look) by following some simple short-girl fashion tips.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So, without any further ado, let's get to the bottom of it!</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p>
    <w:p w:rsidR="00C7679A" w:rsidRPr="00C7679A" w:rsidRDefault="00246113"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Pr>
          <w:rFonts w:ascii="Times New Roman" w:eastAsia="Times New Roman" w:hAnsi="Times New Roman" w:cs="Times New Roman"/>
          <w:b/>
          <w:bCs/>
          <w:color w:val="0E101A"/>
          <w:sz w:val="28"/>
          <w:szCs w:val="28"/>
        </w:rPr>
        <w:t>Short skirts.</w:t>
      </w:r>
      <w:bookmarkStart w:id="0" w:name="_GoBack"/>
      <w:bookmarkEnd w:id="0"/>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Mini-skirts aren't just incredibly trendy – they look great on anyone when they're combined well! They will elongate your legs and make you look taller, especially when combined with a trendy pair of over-the-knee boots.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You can find mini skirts in all colors and styles to fit your personal preferences properly. The same goes for your new boots as well, so keep on browsing until you've found something that suits you well! </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Pick a high heel.</w:t>
      </w:r>
      <w:r w:rsidRPr="00C7679A">
        <w:rPr>
          <w:rFonts w:ascii="Times New Roman" w:eastAsia="Times New Roman" w:hAnsi="Times New Roman" w:cs="Times New Roman"/>
          <w:color w:val="0E101A"/>
          <w:sz w:val="28"/>
          <w:szCs w:val="28"/>
        </w:rPr>
        <w:t>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For short girls, there's only one rule when it comes to footwear – the higher the heel, the better you'll look! Again, the main goal here is to elongate your legs to give them that „supermodel“ illusion.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Now, of course, not everyone's comfortable walking in high-heels the entire day. We're not saying you </w:t>
      </w:r>
      <w:r w:rsidRPr="00C7679A">
        <w:rPr>
          <w:rFonts w:ascii="Times New Roman" w:eastAsia="Times New Roman" w:hAnsi="Times New Roman" w:cs="Times New Roman"/>
          <w:i/>
          <w:iCs/>
          <w:color w:val="0E101A"/>
          <w:sz w:val="28"/>
          <w:szCs w:val="28"/>
        </w:rPr>
        <w:t>can't</w:t>
      </w:r>
      <w:r w:rsidRPr="00C7679A">
        <w:rPr>
          <w:rFonts w:ascii="Times New Roman" w:eastAsia="Times New Roman" w:hAnsi="Times New Roman" w:cs="Times New Roman"/>
          <w:color w:val="0E101A"/>
          <w:sz w:val="28"/>
          <w:szCs w:val="28"/>
        </w:rPr>
        <w:t> pull off flat boots, but high-heels simply look better in </w:t>
      </w:r>
      <w:r w:rsidRPr="00C7679A">
        <w:rPr>
          <w:rFonts w:ascii="Times New Roman" w:eastAsia="Times New Roman" w:hAnsi="Times New Roman" w:cs="Times New Roman"/>
          <w:i/>
          <w:iCs/>
          <w:color w:val="0E101A"/>
          <w:sz w:val="28"/>
          <w:szCs w:val="28"/>
        </w:rPr>
        <w:t>most </w:t>
      </w:r>
      <w:r w:rsidRPr="00C7679A">
        <w:rPr>
          <w:rFonts w:ascii="Times New Roman" w:eastAsia="Times New Roman" w:hAnsi="Times New Roman" w:cs="Times New Roman"/>
          <w:color w:val="0E101A"/>
          <w:sz w:val="28"/>
          <w:szCs w:val="28"/>
        </w:rPr>
        <w:t>cases. Feel free to experiment! </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High-waisted jeans and skirts.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High-waisted skinny jeans are a petite girl's best friend – everyone and their grandmother know it! They look incredibly good when they're paired up with high-knee boots, as they accentuate your natural shape and make you look skinnier on top of it all. The same rule applies to high-waisted skirts, as they give an illusion of longer legs, no matter what you combine them with.</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Even though the low-rise jeans trend is on the rise, it's not something that goes well with over-the-knee boots, not even on tall girls, so don't make that mistake.</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Your skirt shouldn't overlap with your boots.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 xml:space="preserve">If you'd like to show some skin and rock a sexy look for your date nights, don't be afraid to go overboard with it! Fashion is all about experimenting and feeling </w:t>
      </w:r>
      <w:r w:rsidRPr="00C7679A">
        <w:rPr>
          <w:rFonts w:ascii="Times New Roman" w:eastAsia="Times New Roman" w:hAnsi="Times New Roman" w:cs="Times New Roman"/>
          <w:color w:val="0E101A"/>
          <w:sz w:val="28"/>
          <w:szCs w:val="28"/>
        </w:rPr>
        <w:lastRenderedPageBreak/>
        <w:t>confident in your own skin, so there's no need to be self-conscious about your height!</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Besides, as we've mentioned before, short skirts and dresses combined with over-the-knee boots look amazing on just about everyone. You don't want the skirt to overlap with your boots, as it will make you look much shorter – take it as a rule of thumb.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Match the colors.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Now, of course, not everyone's comfortable with wearing short skirts and showing a lot of skin. If you're opting for a more „modest“ look, simply match the color of your pants to the color of your new boots. It will make you look taller, and it's sure to look good, especially if you know how to accessorize properly.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Again, the most important thing is that you're feeling comfortable wearing whatever you're wearing. Don't force yourself to wear something just because it's trendy if it's actually far from being your cup of tea.</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Choose a quality pair of boots.</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No matter how you decide to style your boots, comfort should always be your highest priority. Choose the brand as carefully as you can to ensure your boots are as comfortable as possible, especially if you plan on wearing them often.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 xml:space="preserve">Places like </w:t>
      </w:r>
      <w:hyperlink r:id="rId5" w:history="1">
        <w:r w:rsidRPr="003876EA">
          <w:rPr>
            <w:rStyle w:val="Hyperlink"/>
            <w:rFonts w:ascii="Times New Roman" w:eastAsia="Times New Roman" w:hAnsi="Times New Roman" w:cs="Times New Roman"/>
            <w:sz w:val="28"/>
            <w:szCs w:val="28"/>
          </w:rPr>
          <w:t>this store</w:t>
        </w:r>
      </w:hyperlink>
      <w:r w:rsidRPr="00C7679A">
        <w:rPr>
          <w:rFonts w:ascii="Times New Roman" w:eastAsia="Times New Roman" w:hAnsi="Times New Roman" w:cs="Times New Roman"/>
          <w:color w:val="0E101A"/>
          <w:sz w:val="28"/>
          <w:szCs w:val="28"/>
        </w:rPr>
        <w:t xml:space="preserve"> offer a wide range of quality over-the-knee boots you can choose from. Don't be afraid to experiment and try out new styles. As we've already mentioned, knee-high boots come in all colors, sizes, and materials – there's no need to rush into making a purchase.  </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Look for inspiration online.</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If you're not sure how to choose the best model for yourself, you can always conduct some online research to look for ideas. There are many celebrities and influencers the same height as you who rock these types of boots every day! They have access to professional stylists, which means you can learn a lot by simply looking at their combinations.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Wear black.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Black boots are a classic that makes everyone look fashionable in an instant. The color black elongates your figure and makes you look taller, which looks extremely good on short girls such as yourself.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Again, make sure they're the right fit before you start wearing them. If they're even a bit loose, they can completely ruin your entire look. Try them on before buying them, or if you're shopping online, make sure they accept returns before making your order. </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Be confident!</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lastRenderedPageBreak/>
        <w:t>Confidence is key when it comes to fashion! It doesn't matter what you wear – everyone will be able to feel your confidence, which will make you look good in anything!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There's nothing wrong with being short – many of your favorite celebrities are probably shorter than you, and they still rock every outfit they've ever worn. Don't feel self-conscious – you're beautiful!</w:t>
      </w:r>
    </w:p>
    <w:p w:rsidR="00C7679A" w:rsidRPr="00C7679A" w:rsidRDefault="00C7679A" w:rsidP="00C7679A">
      <w:pPr>
        <w:pStyle w:val="ListParagraph"/>
        <w:numPr>
          <w:ilvl w:val="0"/>
          <w:numId w:val="11"/>
        </w:num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  </w:t>
      </w:r>
      <w:r w:rsidRPr="00C7679A">
        <w:rPr>
          <w:rFonts w:ascii="Times New Roman" w:eastAsia="Times New Roman" w:hAnsi="Times New Roman" w:cs="Times New Roman"/>
          <w:b/>
          <w:bCs/>
          <w:color w:val="0E101A"/>
          <w:sz w:val="28"/>
          <w:szCs w:val="28"/>
        </w:rPr>
        <w:t>Accesorize, accesorize, accesorize!</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 The right accessories can make any look shine – it's the golden rule of fashion. Your bag, jewelry, even your makeup are as essential to your outfit as your shoes are! Feel free to experiment as much as you can, and you'll certainly find something that makes the entire outfit feel much more exciting.</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b/>
          <w:bCs/>
          <w:color w:val="0E101A"/>
          <w:sz w:val="28"/>
          <w:szCs w:val="28"/>
        </w:rPr>
        <w:t>The bottom line</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All in all, short girls can rock over-the-knee boots just as well as tall girls do, maybe even better! As long as you find the right model and learn how to combine it properly, you're certainly going to look like a supermodel!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Don't take our tips as something that needs to be followed as a strict rule – these are just guidelines! Experiment and try out new things until you've found something that fits your personal style. </w:t>
      </w:r>
    </w:p>
    <w:p w:rsidR="00C7679A" w:rsidRPr="00C7679A" w:rsidRDefault="00C7679A" w:rsidP="00C7679A">
      <w:pPr>
        <w:spacing w:after="0" w:line="240" w:lineRule="auto"/>
        <w:rPr>
          <w:rFonts w:ascii="Times New Roman" w:eastAsia="Times New Roman" w:hAnsi="Times New Roman" w:cs="Times New Roman"/>
          <w:color w:val="0E101A"/>
          <w:sz w:val="28"/>
          <w:szCs w:val="28"/>
        </w:rPr>
      </w:pPr>
      <w:r w:rsidRPr="00C7679A">
        <w:rPr>
          <w:rFonts w:ascii="Times New Roman" w:eastAsia="Times New Roman" w:hAnsi="Times New Roman" w:cs="Times New Roman"/>
          <w:color w:val="0E101A"/>
          <w:sz w:val="28"/>
          <w:szCs w:val="28"/>
        </w:rPr>
        <w:t>We hope our article helped you come up with a perfect outfit that will make you feel like the queen you are!</w:t>
      </w:r>
    </w:p>
    <w:p w:rsidR="00C7679A" w:rsidRPr="00C7679A" w:rsidRDefault="00C7679A" w:rsidP="00C7679A">
      <w:pPr>
        <w:rPr>
          <w:sz w:val="28"/>
          <w:szCs w:val="28"/>
        </w:rPr>
      </w:pPr>
    </w:p>
    <w:sectPr w:rsidR="00C7679A" w:rsidRPr="00C7679A" w:rsidSect="0050086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15B"/>
    <w:multiLevelType w:val="multilevel"/>
    <w:tmpl w:val="E734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73A12"/>
    <w:multiLevelType w:val="hybridMultilevel"/>
    <w:tmpl w:val="5F408C4E"/>
    <w:lvl w:ilvl="0" w:tplc="054A6B86">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358F5A8B"/>
    <w:multiLevelType w:val="multilevel"/>
    <w:tmpl w:val="95DE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97598A"/>
    <w:multiLevelType w:val="multilevel"/>
    <w:tmpl w:val="B578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842F71"/>
    <w:multiLevelType w:val="multilevel"/>
    <w:tmpl w:val="6678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E8614C"/>
    <w:multiLevelType w:val="multilevel"/>
    <w:tmpl w:val="E5BA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BC5EDF"/>
    <w:multiLevelType w:val="hybridMultilevel"/>
    <w:tmpl w:val="7E8658E0"/>
    <w:lvl w:ilvl="0" w:tplc="EC7CEFE6">
      <w:start w:val="1"/>
      <w:numFmt w:val="decimal"/>
      <w:lvlText w:val="%1."/>
      <w:lvlJc w:val="left"/>
      <w:pPr>
        <w:ind w:left="502" w:hanging="360"/>
      </w:pPr>
      <w:rPr>
        <w:rFonts w:hint="default"/>
        <w:b/>
      </w:rPr>
    </w:lvl>
    <w:lvl w:ilvl="1" w:tplc="2C1A0019" w:tentative="1">
      <w:start w:val="1"/>
      <w:numFmt w:val="lowerLetter"/>
      <w:lvlText w:val="%2."/>
      <w:lvlJc w:val="left"/>
      <w:pPr>
        <w:ind w:left="1222" w:hanging="360"/>
      </w:pPr>
    </w:lvl>
    <w:lvl w:ilvl="2" w:tplc="2C1A001B" w:tentative="1">
      <w:start w:val="1"/>
      <w:numFmt w:val="lowerRoman"/>
      <w:lvlText w:val="%3."/>
      <w:lvlJc w:val="right"/>
      <w:pPr>
        <w:ind w:left="1942" w:hanging="180"/>
      </w:pPr>
    </w:lvl>
    <w:lvl w:ilvl="3" w:tplc="2C1A000F" w:tentative="1">
      <w:start w:val="1"/>
      <w:numFmt w:val="decimal"/>
      <w:lvlText w:val="%4."/>
      <w:lvlJc w:val="left"/>
      <w:pPr>
        <w:ind w:left="2662" w:hanging="360"/>
      </w:pPr>
    </w:lvl>
    <w:lvl w:ilvl="4" w:tplc="2C1A0019" w:tentative="1">
      <w:start w:val="1"/>
      <w:numFmt w:val="lowerLetter"/>
      <w:lvlText w:val="%5."/>
      <w:lvlJc w:val="left"/>
      <w:pPr>
        <w:ind w:left="3382" w:hanging="360"/>
      </w:pPr>
    </w:lvl>
    <w:lvl w:ilvl="5" w:tplc="2C1A001B" w:tentative="1">
      <w:start w:val="1"/>
      <w:numFmt w:val="lowerRoman"/>
      <w:lvlText w:val="%6."/>
      <w:lvlJc w:val="right"/>
      <w:pPr>
        <w:ind w:left="4102" w:hanging="180"/>
      </w:pPr>
    </w:lvl>
    <w:lvl w:ilvl="6" w:tplc="2C1A000F" w:tentative="1">
      <w:start w:val="1"/>
      <w:numFmt w:val="decimal"/>
      <w:lvlText w:val="%7."/>
      <w:lvlJc w:val="left"/>
      <w:pPr>
        <w:ind w:left="4822" w:hanging="360"/>
      </w:pPr>
    </w:lvl>
    <w:lvl w:ilvl="7" w:tplc="2C1A0019" w:tentative="1">
      <w:start w:val="1"/>
      <w:numFmt w:val="lowerLetter"/>
      <w:lvlText w:val="%8."/>
      <w:lvlJc w:val="left"/>
      <w:pPr>
        <w:ind w:left="5542" w:hanging="360"/>
      </w:pPr>
    </w:lvl>
    <w:lvl w:ilvl="8" w:tplc="2C1A001B" w:tentative="1">
      <w:start w:val="1"/>
      <w:numFmt w:val="lowerRoman"/>
      <w:lvlText w:val="%9."/>
      <w:lvlJc w:val="right"/>
      <w:pPr>
        <w:ind w:left="6262" w:hanging="180"/>
      </w:pPr>
    </w:lvl>
  </w:abstractNum>
  <w:abstractNum w:abstractNumId="7">
    <w:nsid w:val="457F5D82"/>
    <w:multiLevelType w:val="multilevel"/>
    <w:tmpl w:val="0460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F1230D"/>
    <w:multiLevelType w:val="multilevel"/>
    <w:tmpl w:val="CAD2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9D6FE8"/>
    <w:multiLevelType w:val="hybridMultilevel"/>
    <w:tmpl w:val="41A4980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7FDD0A4D"/>
    <w:multiLevelType w:val="multilevel"/>
    <w:tmpl w:val="AD82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10"/>
  </w:num>
  <w:num w:numId="5">
    <w:abstractNumId w:val="8"/>
  </w:num>
  <w:num w:numId="6">
    <w:abstractNumId w:val="2"/>
  </w:num>
  <w:num w:numId="7">
    <w:abstractNumId w:val="5"/>
  </w:num>
  <w:num w:numId="8">
    <w:abstractNumId w:val="7"/>
  </w:num>
  <w:num w:numId="9">
    <w:abstractNumId w:val="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
  <w:rsids>
    <w:rsidRoot w:val="00FF47C4"/>
    <w:rsid w:val="001D3A24"/>
    <w:rsid w:val="001E017F"/>
    <w:rsid w:val="00246113"/>
    <w:rsid w:val="002B7FD6"/>
    <w:rsid w:val="003876EA"/>
    <w:rsid w:val="004A224F"/>
    <w:rsid w:val="004F4923"/>
    <w:rsid w:val="0050086C"/>
    <w:rsid w:val="007A79AF"/>
    <w:rsid w:val="008F1082"/>
    <w:rsid w:val="00952041"/>
    <w:rsid w:val="00AE21B3"/>
    <w:rsid w:val="00B725A1"/>
    <w:rsid w:val="00BB2759"/>
    <w:rsid w:val="00C7679A"/>
    <w:rsid w:val="00D05330"/>
    <w:rsid w:val="00FF4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B3"/>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4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7C4"/>
    <w:rPr>
      <w:rFonts w:asciiTheme="majorHAnsi" w:eastAsiaTheme="majorEastAsia" w:hAnsiTheme="majorHAnsi" w:cstheme="majorBidi"/>
      <w:spacing w:val="-10"/>
      <w:kern w:val="28"/>
      <w:sz w:val="56"/>
      <w:szCs w:val="56"/>
      <w:lang/>
    </w:rPr>
  </w:style>
  <w:style w:type="paragraph" w:styleId="ListParagraph">
    <w:name w:val="List Paragraph"/>
    <w:basedOn w:val="Normal"/>
    <w:uiPriority w:val="34"/>
    <w:qFormat/>
    <w:rsid w:val="001E017F"/>
    <w:pPr>
      <w:ind w:left="720"/>
      <w:contextualSpacing/>
    </w:pPr>
  </w:style>
  <w:style w:type="paragraph" w:styleId="NormalWeb">
    <w:name w:val="Normal (Web)"/>
    <w:basedOn w:val="Normal"/>
    <w:uiPriority w:val="99"/>
    <w:semiHidden/>
    <w:unhideWhenUsed/>
    <w:rsid w:val="00C767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79A"/>
    <w:rPr>
      <w:b/>
      <w:bCs/>
    </w:rPr>
  </w:style>
  <w:style w:type="character" w:styleId="Emphasis">
    <w:name w:val="Emphasis"/>
    <w:basedOn w:val="DefaultParagraphFont"/>
    <w:uiPriority w:val="20"/>
    <w:qFormat/>
    <w:rsid w:val="00C7679A"/>
    <w:rPr>
      <w:i/>
      <w:iCs/>
    </w:rPr>
  </w:style>
  <w:style w:type="character" w:styleId="Hyperlink">
    <w:name w:val="Hyperlink"/>
    <w:basedOn w:val="DefaultParagraphFont"/>
    <w:uiPriority w:val="99"/>
    <w:unhideWhenUsed/>
    <w:rsid w:val="00C7679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92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eampairshoes.com/collections/womens-over-the-knee-bo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Tonka Stipanic</dc:creator>
  <cp:keywords/>
  <dc:description/>
  <cp:lastModifiedBy>Windows User</cp:lastModifiedBy>
  <cp:revision>3</cp:revision>
  <dcterms:created xsi:type="dcterms:W3CDTF">2022-01-12T11:54:00Z</dcterms:created>
  <dcterms:modified xsi:type="dcterms:W3CDTF">2022-01-12T13:33:00Z</dcterms:modified>
</cp:coreProperties>
</file>